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Федеральное агентство по недропользованию</w:t>
      </w: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58FB" w:rsidRPr="00EF58FB" w:rsidRDefault="00EF58FB" w:rsidP="00EF58F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Федеральное  БЮДЖЕТНОЕ  учреждение  </w:t>
      </w:r>
    </w:p>
    <w:p w:rsidR="00EF58FB" w:rsidRPr="00EF58FB" w:rsidRDefault="00EF58FB" w:rsidP="00EF58F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«Территориальный  фонд  геологической информации </w:t>
      </w:r>
    </w:p>
    <w:p w:rsidR="00EF58FB" w:rsidRPr="00EF58FB" w:rsidRDefault="00EF58FB" w:rsidP="00EF58F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  Сибирскому федеральному округу»</w:t>
      </w:r>
    </w:p>
    <w:p w:rsidR="00EF58FB" w:rsidRPr="00EF58FB" w:rsidRDefault="00EF58FB" w:rsidP="00EF58F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                                </w:t>
      </w:r>
      <w:r w:rsidR="00D6496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</w:t>
      </w:r>
      <w:r w:rsidRPr="00EF58F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Омский филиал</w:t>
      </w: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Отдел «Территориальный геологический фонд»</w:t>
      </w: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72769A" w:rsidRPr="00EF58FB" w:rsidRDefault="0072769A" w:rsidP="0072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ИНФОРМАЦИОННЫЙ БЮЛЛЕТЕНЬ</w:t>
      </w:r>
    </w:p>
    <w:p w:rsidR="0072769A" w:rsidRDefault="0072769A" w:rsidP="0072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МАТЕРИАЛОВ ЭЛЕКТРОННОГО ФОНДА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2769A" w:rsidRPr="00EF58FB" w:rsidRDefault="0072769A" w:rsidP="0072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ИНФОРМАЦИОННЫХ РЕСУРСОВ</w:t>
      </w:r>
      <w:r w:rsidRPr="00EF5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                                             ПОСТУПИВШИХ В ОТДЕЛ ТГФ</w:t>
      </w:r>
    </w:p>
    <w:p w:rsidR="00A8100A" w:rsidRPr="00A8100A" w:rsidRDefault="00A8100A" w:rsidP="00A81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10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 </w:t>
      </w:r>
      <w:r w:rsidRPr="00A8100A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="003A18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квартал 2020</w:t>
      </w:r>
      <w:r w:rsidRPr="00A810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г.</w:t>
      </w:r>
    </w:p>
    <w:p w:rsidR="00A8100A" w:rsidRPr="00A8100A" w:rsidRDefault="00A8100A" w:rsidP="00A81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10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(апрель – июнь)</w:t>
      </w: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Default="00EF58FB" w:rsidP="00EF58F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8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EF58FB" w:rsidRDefault="00EF58FB" w:rsidP="00EF58F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Default="00EF58FB" w:rsidP="00EF58F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Default="00EF58FB" w:rsidP="00EF58F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Default="00EF58FB" w:rsidP="00EF58F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3A183D" w:rsidP="00EF58F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Омск,  2020</w:t>
      </w:r>
    </w:p>
    <w:p w:rsidR="00EF58FB" w:rsidRDefault="00EF58FB" w:rsidP="00F344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F344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Разделы</w:t>
      </w: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</w:t>
      </w:r>
    </w:p>
    <w:tbl>
      <w:tblPr>
        <w:tblpPr w:leftFromText="180" w:rightFromText="180" w:vertAnchor="text" w:horzAnchor="margin" w:tblpXSpec="right" w:tblpY="307"/>
        <w:tblW w:w="0" w:type="auto"/>
        <w:tblLook w:val="01E0" w:firstRow="1" w:lastRow="1" w:firstColumn="1" w:lastColumn="1" w:noHBand="0" w:noVBand="0"/>
      </w:tblPr>
      <w:tblGrid>
        <w:gridCol w:w="817"/>
        <w:gridCol w:w="8222"/>
        <w:gridCol w:w="673"/>
      </w:tblGrid>
      <w:tr w:rsidR="008B7DAB" w:rsidRPr="008B7DAB" w:rsidTr="00EF58FB">
        <w:trPr>
          <w:trHeight w:val="90"/>
        </w:trPr>
        <w:tc>
          <w:tcPr>
            <w:tcW w:w="817" w:type="dxa"/>
            <w:shd w:val="clear" w:color="auto" w:fill="auto"/>
          </w:tcPr>
          <w:p w:rsidR="00EF58FB" w:rsidRPr="00EF58FB" w:rsidRDefault="00EF58FB" w:rsidP="00EF58FB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5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I.</w:t>
            </w:r>
          </w:p>
        </w:tc>
        <w:tc>
          <w:tcPr>
            <w:tcW w:w="8222" w:type="dxa"/>
            <w:shd w:val="clear" w:color="auto" w:fill="auto"/>
          </w:tcPr>
          <w:p w:rsidR="00EF58FB" w:rsidRPr="008B7DAB" w:rsidRDefault="00EF58FB" w:rsidP="00EF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Геологический фонд</w:t>
            </w:r>
          </w:p>
        </w:tc>
        <w:tc>
          <w:tcPr>
            <w:tcW w:w="673" w:type="dxa"/>
            <w:shd w:val="clear" w:color="auto" w:fill="auto"/>
          </w:tcPr>
          <w:p w:rsidR="00EF58FB" w:rsidRPr="008B7DAB" w:rsidRDefault="00EF58FB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B7DAB" w:rsidRPr="008B7DAB" w:rsidTr="00EF58FB">
        <w:trPr>
          <w:trHeight w:val="90"/>
        </w:trPr>
        <w:tc>
          <w:tcPr>
            <w:tcW w:w="817" w:type="dxa"/>
            <w:shd w:val="clear" w:color="auto" w:fill="auto"/>
          </w:tcPr>
          <w:p w:rsidR="00EF58FB" w:rsidRPr="00EF58FB" w:rsidRDefault="00EF58FB" w:rsidP="00EF58FB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222" w:type="dxa"/>
            <w:shd w:val="clear" w:color="auto" w:fill="auto"/>
          </w:tcPr>
          <w:p w:rsidR="00EF58FB" w:rsidRPr="008B7DAB" w:rsidRDefault="00EF58FB" w:rsidP="00EF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Геологические отчеты </w:t>
            </w:r>
          </w:p>
        </w:tc>
        <w:tc>
          <w:tcPr>
            <w:tcW w:w="673" w:type="dxa"/>
            <w:shd w:val="clear" w:color="auto" w:fill="auto"/>
          </w:tcPr>
          <w:p w:rsidR="00EF58FB" w:rsidRPr="008B7DAB" w:rsidRDefault="00EF58FB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B7DAB" w:rsidRPr="008B7DAB" w:rsidTr="00EF58FB">
        <w:tc>
          <w:tcPr>
            <w:tcW w:w="817" w:type="dxa"/>
            <w:shd w:val="clear" w:color="auto" w:fill="auto"/>
          </w:tcPr>
          <w:p w:rsidR="00EF58FB" w:rsidRDefault="00EF58FB" w:rsidP="00EF58FB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517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F5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75651" w:rsidRPr="00EF58FB" w:rsidRDefault="00A75651" w:rsidP="0051740A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A75651" w:rsidRPr="00ED6F61" w:rsidRDefault="00A75651" w:rsidP="00EF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материалы</w:t>
            </w:r>
          </w:p>
        </w:tc>
        <w:tc>
          <w:tcPr>
            <w:tcW w:w="673" w:type="dxa"/>
            <w:shd w:val="clear" w:color="auto" w:fill="auto"/>
          </w:tcPr>
          <w:p w:rsidR="00EF58FB" w:rsidRDefault="00B36C1D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1740A" w:rsidRDefault="0051740A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651" w:rsidRPr="008B7DAB" w:rsidRDefault="00A75651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DAB" w:rsidRPr="008B7DAB" w:rsidTr="00EF58FB">
        <w:tc>
          <w:tcPr>
            <w:tcW w:w="817" w:type="dxa"/>
            <w:shd w:val="clear" w:color="auto" w:fill="auto"/>
          </w:tcPr>
          <w:p w:rsidR="00EF58FB" w:rsidRPr="00EF58FB" w:rsidRDefault="00EF58FB" w:rsidP="005678BF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905139" w:rsidRPr="008B7DAB" w:rsidRDefault="00905139" w:rsidP="0056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EF58FB" w:rsidRPr="008B7DAB" w:rsidRDefault="00EF58FB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DAB" w:rsidRPr="008B7DAB" w:rsidTr="00EF58FB">
        <w:tc>
          <w:tcPr>
            <w:tcW w:w="817" w:type="dxa"/>
            <w:shd w:val="clear" w:color="auto" w:fill="auto"/>
          </w:tcPr>
          <w:p w:rsidR="00EF58FB" w:rsidRPr="00EF58FB" w:rsidRDefault="00EF58FB" w:rsidP="00EF58FB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EF58FB" w:rsidRPr="008B7DAB" w:rsidRDefault="00EF58FB" w:rsidP="00EF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EF58FB" w:rsidRPr="008B7DAB" w:rsidRDefault="00EF58FB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DAB" w:rsidRPr="008B7DAB" w:rsidTr="00EF58FB">
        <w:tc>
          <w:tcPr>
            <w:tcW w:w="817" w:type="dxa"/>
            <w:shd w:val="clear" w:color="auto" w:fill="auto"/>
          </w:tcPr>
          <w:p w:rsidR="00EF58FB" w:rsidRPr="00EF58FB" w:rsidRDefault="00EF58FB" w:rsidP="00EF58FB">
            <w:pPr>
              <w:tabs>
                <w:tab w:val="left" w:pos="1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F5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II.</w:t>
            </w:r>
          </w:p>
        </w:tc>
        <w:tc>
          <w:tcPr>
            <w:tcW w:w="8222" w:type="dxa"/>
            <w:shd w:val="clear" w:color="auto" w:fill="auto"/>
          </w:tcPr>
          <w:p w:rsidR="00EF58FB" w:rsidRPr="008B7DAB" w:rsidRDefault="00EF58FB" w:rsidP="00EF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Вспомогательный фонд</w:t>
            </w:r>
          </w:p>
        </w:tc>
        <w:tc>
          <w:tcPr>
            <w:tcW w:w="673" w:type="dxa"/>
            <w:shd w:val="clear" w:color="auto" w:fill="auto"/>
          </w:tcPr>
          <w:p w:rsidR="00EF58FB" w:rsidRPr="008B7DAB" w:rsidRDefault="00DD2C97" w:rsidP="0056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36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B7DAB" w:rsidRPr="008B7DAB" w:rsidTr="00EF58FB">
        <w:tc>
          <w:tcPr>
            <w:tcW w:w="817" w:type="dxa"/>
            <w:shd w:val="clear" w:color="auto" w:fill="auto"/>
          </w:tcPr>
          <w:p w:rsidR="00EF58FB" w:rsidRDefault="00EF58FB" w:rsidP="00EF58FB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  <w:p w:rsidR="002A37A2" w:rsidRPr="00EF58FB" w:rsidRDefault="002A37A2" w:rsidP="00EF58FB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2A37A2" w:rsidRPr="008B7DAB" w:rsidRDefault="00A75651" w:rsidP="00EF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Фотоархив</w:t>
            </w:r>
          </w:p>
        </w:tc>
        <w:tc>
          <w:tcPr>
            <w:tcW w:w="673" w:type="dxa"/>
            <w:shd w:val="clear" w:color="auto" w:fill="auto"/>
          </w:tcPr>
          <w:p w:rsidR="00EF58FB" w:rsidRDefault="00B36C1D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A37A2" w:rsidRPr="008B7DAB" w:rsidRDefault="002A37A2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EC7" w:rsidRPr="00842EC7" w:rsidTr="00EF58FB">
        <w:tc>
          <w:tcPr>
            <w:tcW w:w="817" w:type="dxa"/>
            <w:shd w:val="clear" w:color="auto" w:fill="auto"/>
          </w:tcPr>
          <w:p w:rsidR="00B22867" w:rsidRPr="00EF58FB" w:rsidRDefault="00B22867" w:rsidP="00EF58FB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EF58FB" w:rsidRPr="00842EC7" w:rsidRDefault="00EF58FB" w:rsidP="00EF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EF58FB" w:rsidRPr="00842EC7" w:rsidRDefault="00EF58FB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42EC7" w:rsidRPr="00842EC7" w:rsidTr="00EF58FB">
        <w:tc>
          <w:tcPr>
            <w:tcW w:w="817" w:type="dxa"/>
            <w:shd w:val="clear" w:color="auto" w:fill="auto"/>
          </w:tcPr>
          <w:p w:rsidR="00EF58FB" w:rsidRPr="00EF58FB" w:rsidRDefault="00EF58FB" w:rsidP="00EF58FB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EF58FB" w:rsidRPr="00842EC7" w:rsidRDefault="00EF58FB" w:rsidP="00EF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EF58FB" w:rsidRPr="00842EC7" w:rsidRDefault="00EF58FB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EF58FB" w:rsidRPr="00EF58FB" w:rsidRDefault="00EF58FB" w:rsidP="00EF58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highlight w:val="green"/>
          <w:lang w:eastAsia="ru-RU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439" w:rsidRPr="003C3839" w:rsidRDefault="00F34439" w:rsidP="00EF58FB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839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Информационный бюллетень поступления материалов электронного фонда </w:t>
      </w:r>
      <w:r w:rsidR="0024323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C3839">
        <w:rPr>
          <w:rFonts w:ascii="Times New Roman" w:hAnsi="Times New Roman" w:cs="Times New Roman"/>
          <w:sz w:val="28"/>
          <w:szCs w:val="28"/>
        </w:rPr>
        <w:t xml:space="preserve">за </w:t>
      </w:r>
      <w:r w:rsidR="00956FBE">
        <w:rPr>
          <w:rFonts w:ascii="Times New Roman" w:hAnsi="Times New Roman" w:cs="Times New Roman"/>
          <w:sz w:val="28"/>
          <w:szCs w:val="28"/>
        </w:rPr>
        <w:t>2</w:t>
      </w:r>
      <w:r w:rsidR="0024323F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3A183D">
        <w:rPr>
          <w:rFonts w:ascii="Times New Roman" w:hAnsi="Times New Roman" w:cs="Times New Roman"/>
          <w:sz w:val="28"/>
          <w:szCs w:val="28"/>
        </w:rPr>
        <w:t>2020</w:t>
      </w:r>
      <w:r w:rsidRPr="003C3839">
        <w:rPr>
          <w:rFonts w:ascii="Times New Roman" w:hAnsi="Times New Roman" w:cs="Times New Roman"/>
          <w:sz w:val="28"/>
          <w:szCs w:val="28"/>
        </w:rPr>
        <w:t xml:space="preserve"> г.</w:t>
      </w:r>
      <w:r w:rsidR="0024323F">
        <w:rPr>
          <w:rFonts w:ascii="Times New Roman" w:hAnsi="Times New Roman" w:cs="Times New Roman"/>
          <w:sz w:val="28"/>
          <w:szCs w:val="28"/>
        </w:rPr>
        <w:t xml:space="preserve"> (</w:t>
      </w:r>
      <w:r w:rsidR="00956FBE">
        <w:rPr>
          <w:rFonts w:ascii="Times New Roman" w:hAnsi="Times New Roman" w:cs="Times New Roman"/>
          <w:sz w:val="28"/>
          <w:szCs w:val="28"/>
        </w:rPr>
        <w:t>апрель-июнь</w:t>
      </w:r>
      <w:r w:rsidR="0024323F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1134"/>
        <w:gridCol w:w="2126"/>
        <w:gridCol w:w="6209"/>
      </w:tblGrid>
      <w:tr w:rsidR="00F34439" w:rsidRPr="00F34439" w:rsidTr="00034614">
        <w:trPr>
          <w:trHeight w:val="13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по раз-делу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Регист-раци</w:t>
            </w:r>
            <w:r w:rsidR="00EC3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-он</w:t>
            </w: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МНЗ</w:t>
            </w:r>
            <w:r w:rsidR="008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инв.№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передающей организации</w:t>
            </w:r>
          </w:p>
        </w:tc>
        <w:tc>
          <w:tcPr>
            <w:tcW w:w="6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на МН</w:t>
            </w:r>
          </w:p>
        </w:tc>
      </w:tr>
      <w:tr w:rsidR="00F34439" w:rsidRPr="00F34439" w:rsidTr="00034614">
        <w:trPr>
          <w:trHeight w:val="3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F34439" w:rsidRPr="00104AB0" w:rsidRDefault="00F34439" w:rsidP="006E1B7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4A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Геологический фонд</w:t>
      </w:r>
    </w:p>
    <w:p w:rsidR="00F34439" w:rsidRPr="00104AB0" w:rsidRDefault="00F34439" w:rsidP="006E1B7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AB0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Геологические отчеты</w:t>
      </w:r>
    </w:p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1134"/>
        <w:gridCol w:w="2268"/>
        <w:gridCol w:w="6209"/>
      </w:tblGrid>
      <w:tr w:rsidR="00866EBB" w:rsidRPr="00B36C1D" w:rsidTr="00A7311E">
        <w:trPr>
          <w:trHeight w:val="14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B" w:rsidRPr="00B36C1D" w:rsidRDefault="00866EBB" w:rsidP="007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B" w:rsidRPr="00B36C1D" w:rsidRDefault="00866EBB" w:rsidP="0052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E3" w:rsidRPr="00B36C1D" w:rsidRDefault="009163E3" w:rsidP="0091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  <w:r w:rsidRPr="00B36C1D">
              <w:rPr>
                <w:rFonts w:ascii="Times New Roman" w:hAnsi="Times New Roman" w:cs="Times New Roman"/>
                <w:sz w:val="24"/>
                <w:szCs w:val="24"/>
              </w:rPr>
              <w:br/>
              <w:t>(№2161)</w:t>
            </w:r>
          </w:p>
          <w:p w:rsidR="00866EBB" w:rsidRPr="00B36C1D" w:rsidRDefault="00866EBB" w:rsidP="000346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BB" w:rsidRPr="00B36C1D" w:rsidRDefault="0003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1D">
              <w:rPr>
                <w:rFonts w:ascii="Times New Roman" w:hAnsi="Times New Roman" w:cs="Times New Roman"/>
                <w:sz w:val="24"/>
                <w:szCs w:val="24"/>
              </w:rPr>
              <w:t xml:space="preserve">НПГО «Новосибирск геология», ИНГРЭ  Сканирование:          Омский филиал ФБУ «ТФГИ по </w:t>
            </w:r>
            <w:proofErr w:type="spellStart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BB" w:rsidRPr="00B36C1D" w:rsidRDefault="00034614" w:rsidP="00A73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Безбородова А. И. Геологический отчет о результатах глубокого поискового бурения на Дорожной площади за 1983 г., 1983 г. (</w:t>
            </w:r>
            <w:proofErr w:type="spellStart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сканобраз</w:t>
            </w:r>
            <w:proofErr w:type="spellEnd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6EBB" w:rsidRPr="00B36C1D" w:rsidTr="00A7311E">
        <w:trPr>
          <w:trHeight w:val="14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B" w:rsidRPr="00B36C1D" w:rsidRDefault="00866EBB" w:rsidP="007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B" w:rsidRPr="00B36C1D" w:rsidRDefault="00866EBB" w:rsidP="0052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14" w:rsidRPr="00B36C1D" w:rsidRDefault="00034614" w:rsidP="00034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  <w:r w:rsidRPr="00B36C1D">
              <w:rPr>
                <w:rFonts w:ascii="Times New Roman" w:hAnsi="Times New Roman" w:cs="Times New Roman"/>
                <w:sz w:val="24"/>
                <w:szCs w:val="24"/>
              </w:rPr>
              <w:br/>
              <w:t>(№3006)</w:t>
            </w:r>
          </w:p>
          <w:p w:rsidR="00866EBB" w:rsidRPr="00B36C1D" w:rsidRDefault="0086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BB" w:rsidRPr="00B36C1D" w:rsidRDefault="0003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1D">
              <w:rPr>
                <w:rFonts w:ascii="Times New Roman" w:hAnsi="Times New Roman" w:cs="Times New Roman"/>
                <w:sz w:val="24"/>
                <w:szCs w:val="24"/>
              </w:rPr>
              <w:t xml:space="preserve">Горьковская геологоразведочная экспедиция  Сканирование:          Омский филиал ФБУ «ТФГИ по </w:t>
            </w:r>
            <w:proofErr w:type="spellStart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BB" w:rsidRPr="00B36C1D" w:rsidRDefault="00034614" w:rsidP="00B3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В.Н., Кондратьева М.В., </w:t>
            </w:r>
            <w:proofErr w:type="spellStart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Левинский</w:t>
            </w:r>
            <w:proofErr w:type="spellEnd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 xml:space="preserve"> А.В. Геологический отчет о детальной разведке торфяного месторождения </w:t>
            </w:r>
            <w:r w:rsidR="0000511A" w:rsidRPr="00B36C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Задинское</w:t>
            </w:r>
            <w:proofErr w:type="spellEnd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Трубчевское</w:t>
            </w:r>
            <w:proofErr w:type="spellEnd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45142" w:rsidRPr="00B36C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6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Большереченского</w:t>
            </w:r>
            <w:proofErr w:type="spellEnd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Омской области (за 1982-1983 годы),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B36C1D">
                <w:rPr>
                  <w:rFonts w:ascii="Times New Roman" w:hAnsi="Times New Roman" w:cs="Times New Roman"/>
                  <w:sz w:val="24"/>
                  <w:szCs w:val="24"/>
                </w:rPr>
                <w:t>1983 г</w:t>
              </w:r>
            </w:smartTag>
            <w:r w:rsidRPr="00B36C1D">
              <w:rPr>
                <w:rFonts w:ascii="Times New Roman" w:hAnsi="Times New Roman" w:cs="Times New Roman"/>
                <w:sz w:val="24"/>
                <w:szCs w:val="24"/>
              </w:rPr>
              <w:t xml:space="preserve">. Протокол </w:t>
            </w:r>
            <w:bookmarkStart w:id="0" w:name="_GoBack"/>
            <w:bookmarkEnd w:id="0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 xml:space="preserve">№ 8 утверждения запасов торфа от 22 марта 1983 года по торфяному месторождению </w:t>
            </w:r>
            <w:r w:rsidR="0000511A" w:rsidRPr="00B36C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Задинское</w:t>
            </w:r>
            <w:proofErr w:type="spellEnd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Трубчевское</w:t>
            </w:r>
            <w:proofErr w:type="spellEnd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45142" w:rsidRPr="00B36C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6C1D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расположенному в </w:t>
            </w:r>
            <w:proofErr w:type="spellStart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Большереченском</w:t>
            </w:r>
            <w:proofErr w:type="spellEnd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 xml:space="preserve"> районе Омской области,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B36C1D">
                <w:rPr>
                  <w:rFonts w:ascii="Times New Roman" w:hAnsi="Times New Roman" w:cs="Times New Roman"/>
                  <w:sz w:val="24"/>
                  <w:szCs w:val="24"/>
                </w:rPr>
                <w:t>1983 г</w:t>
              </w:r>
            </w:smartTag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сканобраз</w:t>
            </w:r>
            <w:proofErr w:type="spellEnd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866EBB" w:rsidRPr="00B36C1D" w:rsidTr="00A7311E">
        <w:trPr>
          <w:trHeight w:val="19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B" w:rsidRPr="00B36C1D" w:rsidRDefault="00866EBB" w:rsidP="007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B" w:rsidRPr="00B36C1D" w:rsidRDefault="00866EBB" w:rsidP="0052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E3" w:rsidRPr="00B36C1D" w:rsidRDefault="009163E3" w:rsidP="0091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  <w:r w:rsidRPr="00B36C1D">
              <w:rPr>
                <w:rFonts w:ascii="Times New Roman" w:hAnsi="Times New Roman" w:cs="Times New Roman"/>
                <w:sz w:val="24"/>
                <w:szCs w:val="24"/>
              </w:rPr>
              <w:br/>
              <w:t>(№1956)</w:t>
            </w:r>
          </w:p>
          <w:p w:rsidR="00866EBB" w:rsidRPr="00B36C1D" w:rsidRDefault="0086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BB" w:rsidRPr="00B36C1D" w:rsidRDefault="0091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1D">
              <w:rPr>
                <w:rFonts w:ascii="Times New Roman" w:hAnsi="Times New Roman" w:cs="Times New Roman"/>
                <w:sz w:val="24"/>
                <w:szCs w:val="24"/>
              </w:rPr>
              <w:t xml:space="preserve">НТГУ, </w:t>
            </w:r>
            <w:proofErr w:type="gramStart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Омская</w:t>
            </w:r>
            <w:proofErr w:type="gramEnd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 xml:space="preserve"> ГРЭ  Сканирование:          Омский филиал ФБУ «ТФГИ по </w:t>
            </w:r>
            <w:proofErr w:type="spellStart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BB" w:rsidRPr="00B36C1D" w:rsidRDefault="009163E3" w:rsidP="00A73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1D">
              <w:rPr>
                <w:rFonts w:ascii="Times New Roman" w:hAnsi="Times New Roman" w:cs="Times New Roman"/>
                <w:sz w:val="24"/>
                <w:szCs w:val="24"/>
              </w:rPr>
              <w:t xml:space="preserve">Щерба А.Н. Геологический отчет Омской геологоразведочной экспедиции по </w:t>
            </w:r>
            <w:proofErr w:type="spellStart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нефтегазопоисковому</w:t>
            </w:r>
            <w:proofErr w:type="spellEnd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 xml:space="preserve"> бурению за 1979 г., 1980 г. (</w:t>
            </w:r>
            <w:proofErr w:type="spellStart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сканобраз</w:t>
            </w:r>
            <w:proofErr w:type="spellEnd"/>
            <w:r w:rsidR="00B36C1D" w:rsidRPr="00B36C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75A6F" w:rsidRPr="00B36C1D" w:rsidRDefault="00F75A6F">
      <w:pPr>
        <w:rPr>
          <w:rFonts w:ascii="Times New Roman" w:hAnsi="Times New Roman" w:cs="Times New Roman"/>
          <w:sz w:val="24"/>
          <w:szCs w:val="24"/>
        </w:rPr>
      </w:pPr>
      <w:r w:rsidRPr="00B36C1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1134"/>
        <w:gridCol w:w="2268"/>
        <w:gridCol w:w="6209"/>
        <w:gridCol w:w="28"/>
      </w:tblGrid>
      <w:tr w:rsidR="00F75A6F" w:rsidRPr="00B36C1D" w:rsidTr="0000511A">
        <w:trPr>
          <w:gridAfter w:val="1"/>
          <w:wAfter w:w="28" w:type="dxa"/>
          <w:trHeight w:val="3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6F" w:rsidRPr="00B36C1D" w:rsidRDefault="00F75A6F" w:rsidP="00D0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6F" w:rsidRPr="00B36C1D" w:rsidRDefault="00F75A6F" w:rsidP="00D0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6F" w:rsidRPr="00B36C1D" w:rsidRDefault="00F75A6F" w:rsidP="00D0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6F" w:rsidRPr="00B36C1D" w:rsidRDefault="00F75A6F" w:rsidP="00D0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6F" w:rsidRPr="00B36C1D" w:rsidRDefault="00F75A6F" w:rsidP="00D0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6EBB" w:rsidRPr="00B36C1D" w:rsidTr="0000511A">
        <w:trPr>
          <w:gridAfter w:val="1"/>
          <w:wAfter w:w="28" w:type="dxa"/>
          <w:trHeight w:val="13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B" w:rsidRPr="00B36C1D" w:rsidRDefault="00866EBB" w:rsidP="007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B" w:rsidRPr="00B36C1D" w:rsidRDefault="00866EBB" w:rsidP="0052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E3" w:rsidRPr="00B36C1D" w:rsidRDefault="009163E3" w:rsidP="0091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  <w:r w:rsidRPr="00B36C1D">
              <w:rPr>
                <w:rFonts w:ascii="Times New Roman" w:hAnsi="Times New Roman" w:cs="Times New Roman"/>
                <w:sz w:val="24"/>
                <w:szCs w:val="24"/>
              </w:rPr>
              <w:br/>
              <w:t>(№2335)</w:t>
            </w:r>
          </w:p>
          <w:p w:rsidR="00866EBB" w:rsidRPr="00B36C1D" w:rsidRDefault="0086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BB" w:rsidRPr="00B36C1D" w:rsidRDefault="00F75A6F" w:rsidP="00F75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1D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автомобильно-дорожный институт имени В.В. Куйбышева, </w:t>
            </w:r>
            <w:proofErr w:type="gramStart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Омская</w:t>
            </w:r>
            <w:proofErr w:type="gramEnd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 xml:space="preserve"> ГРЭ, ПГО «</w:t>
            </w:r>
            <w:proofErr w:type="spellStart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Новосибирскгео</w:t>
            </w:r>
            <w:proofErr w:type="spellEnd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 xml:space="preserve">-логия» Сканирование:          Омский филиал ФБУ «ТФГИ по </w:t>
            </w:r>
            <w:proofErr w:type="spellStart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BB" w:rsidRPr="00B36C1D" w:rsidRDefault="009163E3" w:rsidP="00A73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1D">
              <w:rPr>
                <w:rFonts w:ascii="Times New Roman" w:hAnsi="Times New Roman" w:cs="Times New Roman"/>
                <w:sz w:val="24"/>
                <w:szCs w:val="24"/>
              </w:rPr>
              <w:t xml:space="preserve">Фиалков Д.Н., </w:t>
            </w:r>
            <w:proofErr w:type="spellStart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Карнацевич</w:t>
            </w:r>
            <w:proofErr w:type="spellEnd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Гусельникова</w:t>
            </w:r>
            <w:proofErr w:type="spellEnd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 xml:space="preserve"> Н.Ф. Дополнительный отчет по научно-исследовательской работе: «Изучение экзогенных процессов геодезическими методами (Омское </w:t>
            </w:r>
            <w:proofErr w:type="spellStart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Прииртышье</w:t>
            </w:r>
            <w:proofErr w:type="spellEnd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)», 1979 г. (</w:t>
            </w:r>
            <w:proofErr w:type="spellStart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сканобраз</w:t>
            </w:r>
            <w:proofErr w:type="spellEnd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6EBB" w:rsidRPr="00B36C1D" w:rsidTr="0000511A">
        <w:trPr>
          <w:gridAfter w:val="1"/>
          <w:wAfter w:w="28" w:type="dxa"/>
          <w:trHeight w:val="25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EBB" w:rsidRPr="00B36C1D" w:rsidRDefault="00866EBB" w:rsidP="007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EBB" w:rsidRPr="00B36C1D" w:rsidRDefault="00866EBB" w:rsidP="0052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BB" w:rsidRPr="00B36C1D" w:rsidRDefault="00F75A6F" w:rsidP="00F7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1969 (№3008)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BB" w:rsidRPr="00B36C1D" w:rsidRDefault="00F75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ПГО «</w:t>
            </w:r>
            <w:proofErr w:type="spellStart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Торфогеология</w:t>
            </w:r>
            <w:proofErr w:type="spellEnd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 xml:space="preserve">», Горьковская геологоразведочная экспедиция  Сканирование:          Омский филиал ФБУ «ТФГИ по </w:t>
            </w:r>
            <w:proofErr w:type="spellStart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BB" w:rsidRPr="00B36C1D" w:rsidRDefault="00F75A6F" w:rsidP="00A73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Будунова</w:t>
            </w:r>
            <w:proofErr w:type="spellEnd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 xml:space="preserve"> Р.И., Савченко В.Н., Солдаткин А.И. Геологический отчет о детальной разведке торфяного месторождения «</w:t>
            </w:r>
            <w:proofErr w:type="spellStart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Рям</w:t>
            </w:r>
            <w:proofErr w:type="spellEnd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Большереченского</w:t>
            </w:r>
            <w:proofErr w:type="spellEnd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Омской области, №334 за 1983-1984 гг., 1984 г. Протокол утверждения запасов торфа № 23 ТКЗ (Т-4) ПГО «</w:t>
            </w:r>
            <w:proofErr w:type="spellStart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Торфогеология</w:t>
            </w:r>
            <w:proofErr w:type="spellEnd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» по месторождению «</w:t>
            </w:r>
            <w:proofErr w:type="spellStart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Рям</w:t>
            </w:r>
            <w:proofErr w:type="spellEnd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Большереченского</w:t>
            </w:r>
            <w:proofErr w:type="spellEnd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Омской области, 1984 г. (</w:t>
            </w:r>
            <w:proofErr w:type="spellStart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сканобраз</w:t>
            </w:r>
            <w:proofErr w:type="spellEnd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6EBB" w:rsidRPr="00B36C1D" w:rsidTr="0000511A">
        <w:trPr>
          <w:trHeight w:val="15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B" w:rsidRPr="00B36C1D" w:rsidRDefault="00866EBB" w:rsidP="007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B" w:rsidRPr="00B36C1D" w:rsidRDefault="00866EBB" w:rsidP="000B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BB" w:rsidRPr="00B36C1D" w:rsidRDefault="006607C4" w:rsidP="0066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1970 (№2366)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BB" w:rsidRPr="00B36C1D" w:rsidRDefault="0066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НТГУ, ОГРЭ  Сканирование:          О</w:t>
            </w:r>
            <w:r w:rsidR="0000511A" w:rsidRPr="00B36C1D">
              <w:rPr>
                <w:rFonts w:ascii="Times New Roman" w:hAnsi="Times New Roman" w:cs="Times New Roman"/>
                <w:sz w:val="24"/>
                <w:szCs w:val="24"/>
              </w:rPr>
              <w:t xml:space="preserve">мский филиал ФБУ «ТФГИ по </w:t>
            </w:r>
            <w:proofErr w:type="spellStart"/>
            <w:r w:rsidR="0000511A" w:rsidRPr="00B36C1D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BB" w:rsidRPr="00B36C1D" w:rsidRDefault="006607C4" w:rsidP="00A73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 xml:space="preserve">Файков А.А. Поиски </w:t>
            </w:r>
            <w:proofErr w:type="spellStart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керамдорового</w:t>
            </w:r>
            <w:proofErr w:type="spellEnd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 xml:space="preserve"> сырья в районе с. Большие </w:t>
            </w:r>
            <w:proofErr w:type="spellStart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Уки</w:t>
            </w:r>
            <w:proofErr w:type="spellEnd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 xml:space="preserve"> Омской области, 1975 г. (</w:t>
            </w:r>
            <w:proofErr w:type="spellStart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сканобраз</w:t>
            </w:r>
            <w:proofErr w:type="spellEnd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EB3612" w:rsidRPr="00B36C1D" w:rsidTr="0000511A">
        <w:trPr>
          <w:trHeight w:val="19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612" w:rsidRPr="00B36C1D" w:rsidRDefault="00EB3612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612" w:rsidRPr="00B36C1D" w:rsidRDefault="00EB3612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12" w:rsidRPr="00B36C1D" w:rsidRDefault="004F080A" w:rsidP="004F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1971 (№2342)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12" w:rsidRPr="00B36C1D" w:rsidRDefault="004F080A" w:rsidP="004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1D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</w:t>
            </w:r>
            <w:proofErr w:type="spellStart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proofErr w:type="spellEnd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бильно</w:t>
            </w:r>
            <w:proofErr w:type="spellEnd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 xml:space="preserve">-дорожный институт имени В.В. Куйбышева, Омская </w:t>
            </w:r>
            <w:proofErr w:type="gramStart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геолого-разведочная</w:t>
            </w:r>
            <w:proofErr w:type="gramEnd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 xml:space="preserve"> экспедиция ПГО «</w:t>
            </w:r>
            <w:proofErr w:type="spellStart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Новосибирскгео</w:t>
            </w:r>
            <w:proofErr w:type="spellEnd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 xml:space="preserve">-логия» Сканирование:          Омский филиал ФБУ «ТФГИ по </w:t>
            </w:r>
            <w:proofErr w:type="spellStart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12" w:rsidRPr="00B36C1D" w:rsidRDefault="004F080A" w:rsidP="00A73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1D">
              <w:rPr>
                <w:rFonts w:ascii="Times New Roman" w:hAnsi="Times New Roman" w:cs="Times New Roman"/>
                <w:sz w:val="24"/>
                <w:szCs w:val="24"/>
              </w:rPr>
              <w:t xml:space="preserve">Фиалков Д.Н., </w:t>
            </w:r>
            <w:proofErr w:type="spellStart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Брудерс</w:t>
            </w:r>
            <w:proofErr w:type="spellEnd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 xml:space="preserve"> А.К., </w:t>
            </w:r>
            <w:proofErr w:type="spellStart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Золотницкая</w:t>
            </w:r>
            <w:proofErr w:type="spellEnd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 xml:space="preserve"> Н.С. Отчет по научно-исследовательской работе: «Изучение экзогенных процессов </w:t>
            </w:r>
            <w:proofErr w:type="gramStart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Омском</w:t>
            </w:r>
            <w:proofErr w:type="gramEnd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Прииртышье</w:t>
            </w:r>
            <w:proofErr w:type="spellEnd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» (заключительный отчет). Тема № 1245, 1983 г. (</w:t>
            </w:r>
            <w:proofErr w:type="spellStart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сканобраз</w:t>
            </w:r>
            <w:proofErr w:type="spellEnd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F080A" w:rsidRPr="00B36C1D" w:rsidRDefault="004F080A">
      <w:pPr>
        <w:rPr>
          <w:rFonts w:ascii="Times New Roman" w:hAnsi="Times New Roman" w:cs="Times New Roman"/>
          <w:sz w:val="24"/>
          <w:szCs w:val="24"/>
        </w:rPr>
      </w:pPr>
      <w:r w:rsidRPr="00B36C1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1134"/>
        <w:gridCol w:w="2268"/>
        <w:gridCol w:w="6237"/>
      </w:tblGrid>
      <w:tr w:rsidR="005A0C87" w:rsidRPr="00B36C1D" w:rsidTr="005A0C87">
        <w:trPr>
          <w:trHeight w:val="3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87" w:rsidRPr="00B36C1D" w:rsidRDefault="005A0C87" w:rsidP="0082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87" w:rsidRPr="00B36C1D" w:rsidRDefault="005A0C87" w:rsidP="0082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87" w:rsidRPr="00B36C1D" w:rsidRDefault="005A0C87" w:rsidP="0082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87" w:rsidRPr="00B36C1D" w:rsidRDefault="005A0C87" w:rsidP="0082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87" w:rsidRPr="00B36C1D" w:rsidRDefault="005A0C87" w:rsidP="0082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A0C87" w:rsidRPr="00B36C1D" w:rsidTr="005A0C87">
        <w:trPr>
          <w:trHeight w:val="19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C87" w:rsidRPr="00B36C1D" w:rsidRDefault="00A7311E" w:rsidP="0082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C87" w:rsidRPr="00B36C1D" w:rsidRDefault="005A0C87" w:rsidP="0082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C87" w:rsidRPr="00B36C1D" w:rsidRDefault="005A0C87" w:rsidP="005A0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1972 (№3030)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C87" w:rsidRPr="00B36C1D" w:rsidRDefault="005A0C87" w:rsidP="0082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1D">
              <w:rPr>
                <w:rFonts w:ascii="Times New Roman" w:hAnsi="Times New Roman" w:cs="Times New Roman"/>
                <w:sz w:val="24"/>
                <w:szCs w:val="24"/>
              </w:rPr>
              <w:t xml:space="preserve">Горьковская геологоразведочная экспедиция  Сканирование:          Омский филиал ФБУ «ТФГИ по </w:t>
            </w:r>
            <w:proofErr w:type="spellStart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C87" w:rsidRPr="00B36C1D" w:rsidRDefault="005A0C87" w:rsidP="00A73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Будунова</w:t>
            </w:r>
            <w:proofErr w:type="spellEnd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 xml:space="preserve"> Р.И., Савченко В.Н., Солдаткин А.И. Геологический отчет о детальной разведке торфяного месторождения "</w:t>
            </w:r>
            <w:proofErr w:type="spellStart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Плахинское</w:t>
            </w:r>
            <w:proofErr w:type="spellEnd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Колосовского</w:t>
            </w:r>
            <w:proofErr w:type="spellEnd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Омской области, №310 за 1982-1983 годы, 1983 г. Протокол утверждения запаса торфа от 22 марта 1983 г. № 9 ТКЗ (Т-4) ПГО "</w:t>
            </w:r>
            <w:proofErr w:type="spellStart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Торфгеология</w:t>
            </w:r>
            <w:proofErr w:type="spellEnd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" по торфяному месторождению "</w:t>
            </w:r>
            <w:proofErr w:type="spellStart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Плахинское</w:t>
            </w:r>
            <w:proofErr w:type="spellEnd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 xml:space="preserve">", расположенному в </w:t>
            </w:r>
            <w:proofErr w:type="spellStart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Колосовском</w:t>
            </w:r>
            <w:proofErr w:type="spellEnd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 xml:space="preserve"> районе Омской области, 1983 г.  (</w:t>
            </w:r>
            <w:proofErr w:type="spellStart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сканобраз</w:t>
            </w:r>
            <w:proofErr w:type="spellEnd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5A0C87" w:rsidRPr="00B36C1D" w:rsidTr="005A0C87">
        <w:trPr>
          <w:trHeight w:val="19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C87" w:rsidRPr="00B36C1D" w:rsidRDefault="00A7311E" w:rsidP="0082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C87" w:rsidRPr="00B36C1D" w:rsidRDefault="005A0C87" w:rsidP="0082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C87" w:rsidRPr="00B36C1D" w:rsidRDefault="005A0C87" w:rsidP="005A0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1973 (№1250)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C87" w:rsidRPr="00B36C1D" w:rsidRDefault="005A0C87" w:rsidP="0082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1D">
              <w:rPr>
                <w:rFonts w:ascii="Times New Roman" w:hAnsi="Times New Roman" w:cs="Times New Roman"/>
                <w:sz w:val="24"/>
                <w:szCs w:val="24"/>
              </w:rPr>
              <w:t xml:space="preserve">Омская геофизическая контора  Сканирование:          Омский филиал ФБУ «ТФГИ по </w:t>
            </w:r>
            <w:proofErr w:type="spellStart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C87" w:rsidRPr="00B36C1D" w:rsidRDefault="005A0C87" w:rsidP="00A73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Таруц</w:t>
            </w:r>
            <w:proofErr w:type="spellEnd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 xml:space="preserve"> Г. М., Левин Н. П. О работах </w:t>
            </w:r>
            <w:proofErr w:type="spellStart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Тарско-Баженовской</w:t>
            </w:r>
            <w:proofErr w:type="spellEnd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 xml:space="preserve"> сейсмической партии № 51/54-55 за зимний сезон 1954 - 55 гг., 1955 г. (</w:t>
            </w:r>
            <w:proofErr w:type="spellStart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сканобраз</w:t>
            </w:r>
            <w:proofErr w:type="spellEnd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A0C87" w:rsidRPr="00B36C1D" w:rsidTr="00B36C1D">
        <w:trPr>
          <w:trHeight w:val="28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C87" w:rsidRPr="00B36C1D" w:rsidRDefault="00A7311E" w:rsidP="0082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C87" w:rsidRPr="00B36C1D" w:rsidRDefault="005A0C87" w:rsidP="0082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C87" w:rsidRPr="00B36C1D" w:rsidRDefault="005A0C87" w:rsidP="005A0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1974 (№1353)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C87" w:rsidRPr="00B36C1D" w:rsidRDefault="005A0C87" w:rsidP="005A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1D">
              <w:rPr>
                <w:rFonts w:ascii="Times New Roman" w:hAnsi="Times New Roman" w:cs="Times New Roman"/>
                <w:sz w:val="24"/>
                <w:szCs w:val="24"/>
              </w:rPr>
              <w:t xml:space="preserve">НТГУ, Центральная комплексная геофизическая экспедиция Сканирование:          Омский филиал ФБУ «ТФГИ по </w:t>
            </w:r>
            <w:proofErr w:type="spellStart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C87" w:rsidRPr="00B36C1D" w:rsidRDefault="005A0C87" w:rsidP="00A73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Рудницкий</w:t>
            </w:r>
            <w:proofErr w:type="spellEnd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 xml:space="preserve"> А. Л., Фирсова Т.К., Горбачев В.В. Отчет о результатах сейсморазведочных работ на Северо-Иртышской площади (по работам сейсморазведочной партии 26/75-76 за 1975 -76 гг.), 1976 г. (</w:t>
            </w:r>
            <w:proofErr w:type="spellStart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сканобраз</w:t>
            </w:r>
            <w:proofErr w:type="spellEnd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A65E1" w:rsidRPr="00B36C1D" w:rsidRDefault="00FA65E1" w:rsidP="00FA6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C1D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51740A" w:rsidRPr="00B36C1D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2A37A2" w:rsidRPr="00B36C1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B36C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84D22" w:rsidRPr="00B36C1D">
        <w:rPr>
          <w:rFonts w:ascii="Times New Roman" w:hAnsi="Times New Roman" w:cs="Times New Roman"/>
          <w:sz w:val="27"/>
          <w:szCs w:val="27"/>
        </w:rPr>
        <w:t>Другие материалы</w:t>
      </w:r>
    </w:p>
    <w:tbl>
      <w:tblPr>
        <w:tblW w:w="107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26"/>
        <w:gridCol w:w="1134"/>
        <w:gridCol w:w="2551"/>
        <w:gridCol w:w="6095"/>
      </w:tblGrid>
      <w:tr w:rsidR="00C84D22" w:rsidRPr="00B36C1D" w:rsidTr="00B36C1D">
        <w:trPr>
          <w:trHeight w:val="1384"/>
        </w:trPr>
        <w:tc>
          <w:tcPr>
            <w:tcW w:w="582" w:type="dxa"/>
            <w:shd w:val="clear" w:color="auto" w:fill="auto"/>
            <w:noWrap/>
          </w:tcPr>
          <w:p w:rsidR="00C84D22" w:rsidRPr="00B36C1D" w:rsidRDefault="00A7311E" w:rsidP="0088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</w:tcPr>
          <w:p w:rsidR="00C84D22" w:rsidRPr="00B36C1D" w:rsidRDefault="00C84D22" w:rsidP="009E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84D22" w:rsidRPr="00B36C1D" w:rsidRDefault="00C8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1971-Э</w:t>
            </w:r>
          </w:p>
        </w:tc>
        <w:tc>
          <w:tcPr>
            <w:tcW w:w="2551" w:type="dxa"/>
            <w:shd w:val="clear" w:color="auto" w:fill="auto"/>
          </w:tcPr>
          <w:p w:rsidR="00C84D22" w:rsidRPr="00B36C1D" w:rsidRDefault="00C8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РФ, федеральное агентство по недропользованию, ФГБУ «</w:t>
            </w:r>
            <w:proofErr w:type="spellStart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Росгеолфонд</w:t>
            </w:r>
            <w:proofErr w:type="spellEnd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shd w:val="clear" w:color="auto" w:fill="auto"/>
          </w:tcPr>
          <w:p w:rsidR="00C84D22" w:rsidRPr="00B36C1D" w:rsidRDefault="00C84D22" w:rsidP="00A73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Сводная картограмма изученности территории Российской Федерац</w:t>
            </w:r>
            <w:proofErr w:type="gramStart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 xml:space="preserve"> континентального шельфа геологическими съемками по состоянию на 01.01.2020 г. Масштаб 1:5 000 000.</w:t>
            </w:r>
          </w:p>
        </w:tc>
      </w:tr>
    </w:tbl>
    <w:p w:rsidR="00E64F36" w:rsidRDefault="00E64F36" w:rsidP="00A7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4A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Вспомогательный фонд</w:t>
      </w:r>
    </w:p>
    <w:p w:rsidR="00C84D22" w:rsidRPr="00C84D22" w:rsidRDefault="00C84D22" w:rsidP="00A731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84D2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2.1. Фотоархив</w:t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26"/>
        <w:gridCol w:w="1134"/>
        <w:gridCol w:w="2693"/>
        <w:gridCol w:w="5953"/>
      </w:tblGrid>
      <w:tr w:rsidR="000E0ECB" w:rsidRPr="00F34439" w:rsidTr="00B36C1D">
        <w:trPr>
          <w:trHeight w:val="8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ECB" w:rsidRPr="00B36C1D" w:rsidRDefault="00A7311E" w:rsidP="00B36C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CB" w:rsidRPr="00B36C1D" w:rsidRDefault="000E0ECB" w:rsidP="0046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CB" w:rsidRPr="00B36C1D" w:rsidRDefault="000E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1975-Э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CB" w:rsidRPr="00B36C1D" w:rsidRDefault="000E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="00B36C1D" w:rsidRPr="00B36C1D">
              <w:rPr>
                <w:rFonts w:ascii="Times New Roman" w:hAnsi="Times New Roman" w:cs="Times New Roman"/>
                <w:sz w:val="24"/>
                <w:szCs w:val="24"/>
              </w:rPr>
              <w:t xml:space="preserve">кий филиал ФБУ «ТФГИ по </w:t>
            </w:r>
            <w:proofErr w:type="spellStart"/>
            <w:r w:rsidR="00B36C1D" w:rsidRPr="00B36C1D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="00B36C1D" w:rsidRPr="00B36C1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CB" w:rsidRPr="00B36C1D" w:rsidRDefault="000E0ECB" w:rsidP="00A73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1D">
              <w:rPr>
                <w:rFonts w:ascii="Times New Roman" w:hAnsi="Times New Roman" w:cs="Times New Roman"/>
                <w:sz w:val="24"/>
                <w:szCs w:val="24"/>
              </w:rPr>
              <w:t xml:space="preserve">Фотоархив. Материалы детско-юношеского геологического движения (ДЮГД) за 2016 г. </w:t>
            </w:r>
            <w:r w:rsidR="00C84D22" w:rsidRPr="00B36C1D">
              <w:rPr>
                <w:rFonts w:ascii="Times New Roman" w:hAnsi="Times New Roman" w:cs="Times New Roman"/>
                <w:sz w:val="24"/>
                <w:szCs w:val="24"/>
              </w:rPr>
              <w:t>(2-я часть), 2017 г. (1-я часть</w:t>
            </w:r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0ECB" w:rsidRPr="00F34439" w:rsidTr="00B36C1D">
        <w:trPr>
          <w:trHeight w:val="6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ECB" w:rsidRPr="00B36C1D" w:rsidRDefault="00C84D22" w:rsidP="0056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CB" w:rsidRPr="00B36C1D" w:rsidRDefault="000E0ECB" w:rsidP="0046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CB" w:rsidRPr="00B36C1D" w:rsidRDefault="000E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1976-Э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CB" w:rsidRPr="00B36C1D" w:rsidRDefault="000E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1D">
              <w:rPr>
                <w:rFonts w:ascii="Times New Roman" w:hAnsi="Times New Roman" w:cs="Times New Roman"/>
                <w:sz w:val="24"/>
                <w:szCs w:val="24"/>
              </w:rPr>
              <w:t xml:space="preserve">Омский филиал ФБУ «ТФГИ по </w:t>
            </w:r>
            <w:proofErr w:type="spellStart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B36C1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CB" w:rsidRPr="00B36C1D" w:rsidRDefault="000E0ECB" w:rsidP="00A73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Фотоархив. Материалы детско-юношеского геологическ</w:t>
            </w:r>
            <w:r w:rsidR="004E2BB2" w:rsidRPr="00B36C1D">
              <w:rPr>
                <w:rFonts w:ascii="Times New Roman" w:hAnsi="Times New Roman" w:cs="Times New Roman"/>
                <w:sz w:val="24"/>
                <w:szCs w:val="24"/>
              </w:rPr>
              <w:t>ого движения (ДЮГД) за 2017 г. (2-я часть</w:t>
            </w:r>
            <w:r w:rsidRPr="00B36C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36C1D" w:rsidRDefault="00B36C1D" w:rsidP="00F169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97C" w:rsidRPr="00927EF0" w:rsidRDefault="00B36C1D" w:rsidP="00F169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1697C" w:rsidRPr="00927E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полнитель</w:t>
      </w:r>
      <w:proofErr w:type="spellEnd"/>
      <w:r w:rsidR="00F1697C" w:rsidRPr="00927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инженер I категории отдела ТГФ                                    </w:t>
      </w:r>
      <w:r w:rsidR="00F637D0" w:rsidRPr="00927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1697C" w:rsidRPr="00927EF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Макарова Р.Ю.</w:t>
      </w:r>
    </w:p>
    <w:sectPr w:rsidR="00F1697C" w:rsidRPr="00927EF0" w:rsidSect="00D232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61C" w:rsidRDefault="0028461C" w:rsidP="003D6F07">
      <w:pPr>
        <w:spacing w:after="0" w:line="240" w:lineRule="auto"/>
      </w:pPr>
      <w:r>
        <w:separator/>
      </w:r>
    </w:p>
  </w:endnote>
  <w:endnote w:type="continuationSeparator" w:id="0">
    <w:p w:rsidR="0028461C" w:rsidRDefault="0028461C" w:rsidP="003D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62" w:rsidRDefault="00D232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175389"/>
      <w:docPartObj>
        <w:docPartGallery w:val="Page Numbers (Bottom of Page)"/>
        <w:docPartUnique/>
      </w:docPartObj>
    </w:sdtPr>
    <w:sdtEndPr/>
    <w:sdtContent>
      <w:p w:rsidR="00B575AC" w:rsidRDefault="00B575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11E">
          <w:rPr>
            <w:noProof/>
          </w:rPr>
          <w:t>5</w:t>
        </w:r>
        <w:r>
          <w:fldChar w:fldCharType="end"/>
        </w:r>
      </w:p>
    </w:sdtContent>
  </w:sdt>
  <w:p w:rsidR="003D6F07" w:rsidRDefault="003D6F07" w:rsidP="00EF58FB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62" w:rsidRDefault="00D232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61C" w:rsidRDefault="0028461C" w:rsidP="003D6F07">
      <w:pPr>
        <w:spacing w:after="0" w:line="240" w:lineRule="auto"/>
      </w:pPr>
      <w:r>
        <w:separator/>
      </w:r>
    </w:p>
  </w:footnote>
  <w:footnote w:type="continuationSeparator" w:id="0">
    <w:p w:rsidR="0028461C" w:rsidRDefault="0028461C" w:rsidP="003D6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62" w:rsidRDefault="00D232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62" w:rsidRDefault="00D232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62" w:rsidRDefault="00D232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39"/>
    <w:rsid w:val="0000511A"/>
    <w:rsid w:val="00012FBD"/>
    <w:rsid w:val="000145C0"/>
    <w:rsid w:val="00034614"/>
    <w:rsid w:val="00045142"/>
    <w:rsid w:val="00050C3F"/>
    <w:rsid w:val="00093D33"/>
    <w:rsid w:val="000D2F0E"/>
    <w:rsid w:val="000E0ECB"/>
    <w:rsid w:val="000E1CB9"/>
    <w:rsid w:val="000F32B4"/>
    <w:rsid w:val="00104AB0"/>
    <w:rsid w:val="00130D32"/>
    <w:rsid w:val="00147598"/>
    <w:rsid w:val="001A401F"/>
    <w:rsid w:val="001A51B7"/>
    <w:rsid w:val="001B16DC"/>
    <w:rsid w:val="001C2857"/>
    <w:rsid w:val="001D6FEC"/>
    <w:rsid w:val="001E779A"/>
    <w:rsid w:val="0023680C"/>
    <w:rsid w:val="0024323F"/>
    <w:rsid w:val="002535E7"/>
    <w:rsid w:val="0027735E"/>
    <w:rsid w:val="0028461C"/>
    <w:rsid w:val="002A37A2"/>
    <w:rsid w:val="002A4E88"/>
    <w:rsid w:val="002B195A"/>
    <w:rsid w:val="00313B53"/>
    <w:rsid w:val="00314AD9"/>
    <w:rsid w:val="003178BA"/>
    <w:rsid w:val="003742C0"/>
    <w:rsid w:val="003901AB"/>
    <w:rsid w:val="003A183D"/>
    <w:rsid w:val="003B1142"/>
    <w:rsid w:val="003C3839"/>
    <w:rsid w:val="003D0EDA"/>
    <w:rsid w:val="003D6F07"/>
    <w:rsid w:val="003D7D46"/>
    <w:rsid w:val="003E2E15"/>
    <w:rsid w:val="003F3371"/>
    <w:rsid w:val="0040225E"/>
    <w:rsid w:val="00426690"/>
    <w:rsid w:val="0044550D"/>
    <w:rsid w:val="00451886"/>
    <w:rsid w:val="00460CFD"/>
    <w:rsid w:val="00491C6F"/>
    <w:rsid w:val="004A5DC2"/>
    <w:rsid w:val="004E2BB2"/>
    <w:rsid w:val="004F080A"/>
    <w:rsid w:val="005042A8"/>
    <w:rsid w:val="00505B40"/>
    <w:rsid w:val="0051374D"/>
    <w:rsid w:val="0051740A"/>
    <w:rsid w:val="00526E7D"/>
    <w:rsid w:val="00535B90"/>
    <w:rsid w:val="005410FF"/>
    <w:rsid w:val="00550D27"/>
    <w:rsid w:val="00566D21"/>
    <w:rsid w:val="005678BF"/>
    <w:rsid w:val="00576D95"/>
    <w:rsid w:val="00593C85"/>
    <w:rsid w:val="00594A84"/>
    <w:rsid w:val="00596F3D"/>
    <w:rsid w:val="005A0C87"/>
    <w:rsid w:val="005A3201"/>
    <w:rsid w:val="005C252F"/>
    <w:rsid w:val="005D0722"/>
    <w:rsid w:val="005D1645"/>
    <w:rsid w:val="00647660"/>
    <w:rsid w:val="00657AF5"/>
    <w:rsid w:val="006607C4"/>
    <w:rsid w:val="00662FCD"/>
    <w:rsid w:val="006638E3"/>
    <w:rsid w:val="00691A47"/>
    <w:rsid w:val="006B356A"/>
    <w:rsid w:val="006D00F5"/>
    <w:rsid w:val="006E1B79"/>
    <w:rsid w:val="00710C05"/>
    <w:rsid w:val="00725204"/>
    <w:rsid w:val="0072769A"/>
    <w:rsid w:val="00730984"/>
    <w:rsid w:val="00733298"/>
    <w:rsid w:val="007421A8"/>
    <w:rsid w:val="00744329"/>
    <w:rsid w:val="00747285"/>
    <w:rsid w:val="0077443A"/>
    <w:rsid w:val="00795A8D"/>
    <w:rsid w:val="007A384C"/>
    <w:rsid w:val="007B366A"/>
    <w:rsid w:val="007C2608"/>
    <w:rsid w:val="007F2EF6"/>
    <w:rsid w:val="00827236"/>
    <w:rsid w:val="00842EC7"/>
    <w:rsid w:val="00856291"/>
    <w:rsid w:val="0085667B"/>
    <w:rsid w:val="00862A67"/>
    <w:rsid w:val="00866EBB"/>
    <w:rsid w:val="00887C86"/>
    <w:rsid w:val="008A3BCC"/>
    <w:rsid w:val="008B7DAB"/>
    <w:rsid w:val="00905139"/>
    <w:rsid w:val="009163E3"/>
    <w:rsid w:val="00927EF0"/>
    <w:rsid w:val="00942459"/>
    <w:rsid w:val="00956FBE"/>
    <w:rsid w:val="00963C52"/>
    <w:rsid w:val="00994242"/>
    <w:rsid w:val="009E5B4D"/>
    <w:rsid w:val="00A1436D"/>
    <w:rsid w:val="00A27EE5"/>
    <w:rsid w:val="00A7311E"/>
    <w:rsid w:val="00A75651"/>
    <w:rsid w:val="00A8100A"/>
    <w:rsid w:val="00AA1DF1"/>
    <w:rsid w:val="00AB075D"/>
    <w:rsid w:val="00AB40A1"/>
    <w:rsid w:val="00AC14F6"/>
    <w:rsid w:val="00AD215B"/>
    <w:rsid w:val="00B2061A"/>
    <w:rsid w:val="00B20A11"/>
    <w:rsid w:val="00B22867"/>
    <w:rsid w:val="00B36C1D"/>
    <w:rsid w:val="00B37587"/>
    <w:rsid w:val="00B4614B"/>
    <w:rsid w:val="00B575AC"/>
    <w:rsid w:val="00B6147C"/>
    <w:rsid w:val="00B6449E"/>
    <w:rsid w:val="00B67215"/>
    <w:rsid w:val="00B748AD"/>
    <w:rsid w:val="00B77E69"/>
    <w:rsid w:val="00B838CA"/>
    <w:rsid w:val="00BC2135"/>
    <w:rsid w:val="00BC55D4"/>
    <w:rsid w:val="00BD40A5"/>
    <w:rsid w:val="00BD48DB"/>
    <w:rsid w:val="00BE1D4F"/>
    <w:rsid w:val="00BE6D51"/>
    <w:rsid w:val="00C34E29"/>
    <w:rsid w:val="00C84D22"/>
    <w:rsid w:val="00C90C0B"/>
    <w:rsid w:val="00C920C7"/>
    <w:rsid w:val="00CA2B95"/>
    <w:rsid w:val="00CA4203"/>
    <w:rsid w:val="00CB12DD"/>
    <w:rsid w:val="00D02483"/>
    <w:rsid w:val="00D23262"/>
    <w:rsid w:val="00D370F3"/>
    <w:rsid w:val="00D64964"/>
    <w:rsid w:val="00DA126E"/>
    <w:rsid w:val="00DC5DCF"/>
    <w:rsid w:val="00DD2C97"/>
    <w:rsid w:val="00DD6F5D"/>
    <w:rsid w:val="00E60482"/>
    <w:rsid w:val="00E64F36"/>
    <w:rsid w:val="00E80F58"/>
    <w:rsid w:val="00EA281D"/>
    <w:rsid w:val="00EB3612"/>
    <w:rsid w:val="00EB7046"/>
    <w:rsid w:val="00EC3AF1"/>
    <w:rsid w:val="00EC5DF4"/>
    <w:rsid w:val="00ED6F61"/>
    <w:rsid w:val="00EF378E"/>
    <w:rsid w:val="00EF58FB"/>
    <w:rsid w:val="00EF5A2E"/>
    <w:rsid w:val="00F01226"/>
    <w:rsid w:val="00F145B6"/>
    <w:rsid w:val="00F1697C"/>
    <w:rsid w:val="00F2782E"/>
    <w:rsid w:val="00F34439"/>
    <w:rsid w:val="00F4160C"/>
    <w:rsid w:val="00F51CAF"/>
    <w:rsid w:val="00F57435"/>
    <w:rsid w:val="00F637D0"/>
    <w:rsid w:val="00F75A6F"/>
    <w:rsid w:val="00F81B10"/>
    <w:rsid w:val="00F858CC"/>
    <w:rsid w:val="00FA65E1"/>
    <w:rsid w:val="00FA783C"/>
    <w:rsid w:val="00FC3C59"/>
    <w:rsid w:val="00FE6FCB"/>
    <w:rsid w:val="00F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6F07"/>
  </w:style>
  <w:style w:type="paragraph" w:styleId="a5">
    <w:name w:val="footer"/>
    <w:basedOn w:val="a"/>
    <w:link w:val="a6"/>
    <w:uiPriority w:val="99"/>
    <w:unhideWhenUsed/>
    <w:rsid w:val="003D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6F07"/>
  </w:style>
  <w:style w:type="paragraph" w:styleId="a7">
    <w:name w:val="Balloon Text"/>
    <w:basedOn w:val="a"/>
    <w:link w:val="a8"/>
    <w:uiPriority w:val="99"/>
    <w:semiHidden/>
    <w:unhideWhenUsed/>
    <w:rsid w:val="00EF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6F07"/>
  </w:style>
  <w:style w:type="paragraph" w:styleId="a5">
    <w:name w:val="footer"/>
    <w:basedOn w:val="a"/>
    <w:link w:val="a6"/>
    <w:uiPriority w:val="99"/>
    <w:unhideWhenUsed/>
    <w:rsid w:val="003D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6F07"/>
  </w:style>
  <w:style w:type="paragraph" w:styleId="a7">
    <w:name w:val="Balloon Text"/>
    <w:basedOn w:val="a"/>
    <w:link w:val="a8"/>
    <w:uiPriority w:val="99"/>
    <w:semiHidden/>
    <w:unhideWhenUsed/>
    <w:rsid w:val="00EF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1433</TotalTime>
  <Pages>5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OmTFGI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</dc:creator>
  <cp:keywords/>
  <dc:description/>
  <cp:lastModifiedBy>Raisa</cp:lastModifiedBy>
  <cp:revision>82</cp:revision>
  <cp:lastPrinted>2019-07-03T05:36:00Z</cp:lastPrinted>
  <dcterms:created xsi:type="dcterms:W3CDTF">2013-01-10T07:34:00Z</dcterms:created>
  <dcterms:modified xsi:type="dcterms:W3CDTF">2020-07-06T06:34:00Z</dcterms:modified>
</cp:coreProperties>
</file>